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0" w:hanging="1760" w:hangingChars="55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附件： </w:t>
      </w:r>
    </w:p>
    <w:p>
      <w:pPr>
        <w:jc w:val="center"/>
        <w:rPr>
          <w:rFonts w:ascii="方正小标宋简体" w:hAnsi="楷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参 会 委 员 名 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2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郭元亮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中国特种设备检测研究院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王骄凌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中国锅炉与锅炉水处理协会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黎亚洲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"https://www.tianyancha.com/company/575217464?jsid=SEM-NEW360-PP-YR-000001"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上海焱晶燃烧设备检测有限公司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刘永才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深圳市佳运通电子有限公司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方久林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上海豪夫麦特燃烧设备有限公司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陈宝明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上海华之邦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能源设备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傅文军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三浦工业（中国）有限公司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侯金龙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唐山冀东石油机械有限公司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周国平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欧保（中国）环境工程股份有限公司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赵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景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北京泷涛环境科技有限公司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龙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勇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广州市优尼瓦斯能源科技有限公司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李延新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怀来蒂吉博纳科技有限公司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李传麟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意大利百得有限公司上海代表处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戴征浩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德国麦克斯威索有限公司上海代表处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王兰珠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柘科（上海）燃烧设备有限公司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松</w:t>
            </w:r>
          </w:p>
        </w:tc>
        <w:tc>
          <w:tcPr>
            <w:tcW w:w="6199" w:type="dxa"/>
          </w:tcPr>
          <w:p>
            <w:pPr>
              <w:widowControl/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深圳正和能源有限公司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青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江西中船航海仪器有限公司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陈海旻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德莱斯勒燃烧器（北京）有限公司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肖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芳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沧州市天龙燃烧器设备有限公司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谷长轩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大连灿丽燃烧器有限公司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俞维根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北京航天石化设备有限公司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薛  梁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奥林燃烧器（无锡）有限公司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庄卫军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扎克能源技术设备（上海）有限公司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周屈兰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刘心志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徐洪涛</w:t>
            </w:r>
          </w:p>
        </w:tc>
        <w:tc>
          <w:tcPr>
            <w:tcW w:w="6199" w:type="dxa"/>
          </w:tcPr>
          <w:p>
            <w:pPr>
              <w:widowControl/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上海理工大学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陈尚彬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中国船舶重工集团公司第七一一研究所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傅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军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"https://www.tianyancha.com/company/575217464?jsid=SEM-NEW360-PP-YR-000001"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上海焱晶燃烧设备检测有限公司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陈关海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上海焱晶燃烧设备检测有限公司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王爱洁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唐山亿昌热能科技有限公司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张仲凌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广州市蓝炬能源科技有限公司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万建庆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pacing w:val="1"/>
                <w:w w:val="84"/>
                <w:kern w:val="0"/>
                <w:sz w:val="32"/>
                <w:szCs w:val="32"/>
                <w:fitText w:val="5920" w:id="-1712114688"/>
              </w:rPr>
              <w:t>大庆油田有限责任公司质量安全环保监督评价中</w:t>
            </w:r>
            <w:r>
              <w:rPr>
                <w:rFonts w:hint="eastAsia" w:ascii="仿宋" w:hAnsi="仿宋" w:eastAsia="仿宋" w:cs="宋体"/>
                <w:spacing w:val="-3"/>
                <w:w w:val="84"/>
                <w:kern w:val="0"/>
                <w:sz w:val="32"/>
                <w:szCs w:val="32"/>
                <w:fitText w:val="5920" w:id="-1712114688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李成远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德国麦克斯威索有限公司上海代表处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王玉辉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大庆双玉鸿伟石油设备开发有限公司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王明君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上海全颉环境设备有限公司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陈光明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黄石市天达热能科技股份有限公司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叶  健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利雅路热能设备（上海）有限公司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朱  强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无锡赛威特燃烧器制造有限公司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周文权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西门子（中国）有限公司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镇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上海市徐汇区市场监督管理局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王加利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派诺尼奥工业设备江苏有限公司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522" w:type="dxa"/>
          </w:tcPr>
          <w:p>
            <w:pPr>
              <w:spacing w:line="580" w:lineRule="exact"/>
              <w:contextualSpacing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贾文军</w:t>
            </w:r>
          </w:p>
        </w:tc>
        <w:tc>
          <w:tcPr>
            <w:tcW w:w="6199" w:type="dxa"/>
          </w:tcPr>
          <w:p>
            <w:pPr>
              <w:spacing w:line="580" w:lineRule="exact"/>
              <w:contextualSpacing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无锡布尔泰能源科技有限公司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DE5MDUxZmQxNmQzNWNhYzA4ODU0ZTQ4OWNlNTQifQ=="/>
  </w:docVars>
  <w:rsids>
    <w:rsidRoot w:val="004F38C9"/>
    <w:rsid w:val="000700A5"/>
    <w:rsid w:val="000961FA"/>
    <w:rsid w:val="00252541"/>
    <w:rsid w:val="004F38C9"/>
    <w:rsid w:val="00522C9E"/>
    <w:rsid w:val="006304FA"/>
    <w:rsid w:val="00750DFA"/>
    <w:rsid w:val="00890E5B"/>
    <w:rsid w:val="00A47660"/>
    <w:rsid w:val="00D77398"/>
    <w:rsid w:val="00E42819"/>
    <w:rsid w:val="00F84FAA"/>
    <w:rsid w:val="117F6ACF"/>
    <w:rsid w:val="138E124B"/>
    <w:rsid w:val="152B4878"/>
    <w:rsid w:val="16C777FE"/>
    <w:rsid w:val="17D11706"/>
    <w:rsid w:val="1C142509"/>
    <w:rsid w:val="22F664C5"/>
    <w:rsid w:val="32785148"/>
    <w:rsid w:val="3833608C"/>
    <w:rsid w:val="3D6E085D"/>
    <w:rsid w:val="3EAB41B0"/>
    <w:rsid w:val="3FB3156E"/>
    <w:rsid w:val="48074B4D"/>
    <w:rsid w:val="4C4A5008"/>
    <w:rsid w:val="4E4E1D9D"/>
    <w:rsid w:val="4F0973FC"/>
    <w:rsid w:val="51234079"/>
    <w:rsid w:val="53C90F08"/>
    <w:rsid w:val="57763155"/>
    <w:rsid w:val="5BA91671"/>
    <w:rsid w:val="6502071E"/>
    <w:rsid w:val="67FF2CF3"/>
    <w:rsid w:val="6BEA5A68"/>
    <w:rsid w:val="6E0C43BB"/>
    <w:rsid w:val="720553A9"/>
    <w:rsid w:val="727B1B10"/>
    <w:rsid w:val="72F83160"/>
    <w:rsid w:val="757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24</TotalTime>
  <ScaleCrop>false</ScaleCrop>
  <LinksUpToDate>false</LinksUpToDate>
  <CharactersWithSpaces>1136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2021-09-30T04:52:00Z</dcterms:created>
  <dc:creator>牛成洁</dc:creator>
  <cp:lastModifiedBy>離心【カ】</cp:lastModifiedBy>
  <dcterms:modified xsi:type="dcterms:W3CDTF">2024-03-07T08:14:13Z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C843F7BC06FE4F32AF7F6937106C1214_12</vt:lpwstr>
  </property>
</Properties>
</file>