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E74" w:rsidRPr="00F63E74" w:rsidRDefault="00F63E74" w:rsidP="00F63E74">
      <w:pPr>
        <w:spacing w:line="594" w:lineRule="exact"/>
        <w:rPr>
          <w:rFonts w:ascii="黑体" w:eastAsia="黑体" w:hAnsi="黑体"/>
          <w:sz w:val="32"/>
          <w:szCs w:val="32"/>
        </w:rPr>
      </w:pPr>
      <w:r w:rsidRPr="00F63E74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  <w:r w:rsidRPr="00F63E74">
        <w:rPr>
          <w:rFonts w:ascii="黑体" w:eastAsia="黑体" w:hAnsi="黑体" w:hint="eastAsia"/>
          <w:sz w:val="32"/>
          <w:szCs w:val="32"/>
        </w:rPr>
        <w:t>：</w:t>
      </w:r>
    </w:p>
    <w:p w:rsidR="00F63E74" w:rsidRPr="00F63E74" w:rsidRDefault="00F63E74" w:rsidP="00F63E74">
      <w:pPr>
        <w:spacing w:line="594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F63E74">
        <w:rPr>
          <w:rFonts w:ascii="方正小标宋简体" w:eastAsia="方正小标宋简体" w:hAnsi="宋体" w:hint="eastAsia"/>
          <w:sz w:val="44"/>
          <w:szCs w:val="44"/>
        </w:rPr>
        <w:t>酒店交通路线</w:t>
      </w:r>
    </w:p>
    <w:p w:rsidR="00F63E74" w:rsidRPr="00F63E74" w:rsidRDefault="00F63E74" w:rsidP="00F63E74">
      <w:pPr>
        <w:spacing w:line="594" w:lineRule="exact"/>
        <w:rPr>
          <w:rFonts w:ascii="方正仿宋简体" w:eastAsia="方正仿宋简体" w:hAnsi="宋体"/>
          <w:sz w:val="32"/>
          <w:szCs w:val="32"/>
        </w:rPr>
      </w:pPr>
    </w:p>
    <w:p w:rsidR="00F63E74" w:rsidRPr="00F63E74" w:rsidRDefault="00F63E74" w:rsidP="00F63E74">
      <w:pPr>
        <w:spacing w:line="594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F63E74">
        <w:rPr>
          <w:rFonts w:ascii="仿宋" w:eastAsia="仿宋" w:hAnsi="仿宋" w:hint="eastAsia"/>
          <w:b/>
          <w:sz w:val="32"/>
          <w:szCs w:val="32"/>
        </w:rPr>
        <w:t>酒店名称：重庆帕格森蒂两江蒂苑酒店</w:t>
      </w:r>
    </w:p>
    <w:p w:rsidR="00F63E74" w:rsidRPr="00F63E74" w:rsidRDefault="00F63E74" w:rsidP="00F63E74">
      <w:pPr>
        <w:spacing w:line="594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F63E74">
        <w:rPr>
          <w:rFonts w:ascii="仿宋" w:eastAsia="仿宋" w:hAnsi="仿宋" w:hint="eastAsia"/>
          <w:b/>
          <w:sz w:val="32"/>
          <w:szCs w:val="32"/>
        </w:rPr>
        <w:t>酒店地址：重庆市渝北区两江悦荟城曙光路1号</w:t>
      </w:r>
    </w:p>
    <w:p w:rsidR="00F63E74" w:rsidRPr="00F63E74" w:rsidRDefault="00F63E74" w:rsidP="00F63E74">
      <w:pPr>
        <w:spacing w:line="594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F63E74">
        <w:rPr>
          <w:rFonts w:ascii="仿宋" w:eastAsia="仿宋" w:hAnsi="仿宋" w:hint="eastAsia"/>
          <w:b/>
          <w:sz w:val="32"/>
          <w:szCs w:val="32"/>
        </w:rPr>
        <w:t>交通路线：</w:t>
      </w:r>
    </w:p>
    <w:p w:rsidR="00F63E74" w:rsidRPr="00F63E74" w:rsidRDefault="00F63E74" w:rsidP="00F63E74">
      <w:pPr>
        <w:spacing w:line="594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63E74">
        <w:rPr>
          <w:rFonts w:ascii="黑体" w:eastAsia="黑体" w:hAnsi="黑体" w:hint="eastAsia"/>
          <w:sz w:val="32"/>
          <w:szCs w:val="32"/>
        </w:rPr>
        <w:t>一、重庆江北国际机场</w:t>
      </w:r>
    </w:p>
    <w:p w:rsidR="00F63E74" w:rsidRPr="00F63E74" w:rsidRDefault="00F63E74" w:rsidP="00F63E74">
      <w:pPr>
        <w:spacing w:line="594" w:lineRule="exact"/>
        <w:ind w:firstLineChars="200" w:firstLine="640"/>
        <w:rPr>
          <w:rFonts w:ascii="方正仿宋简体" w:eastAsia="方正仿宋简体" w:hAnsi="宋体"/>
          <w:sz w:val="32"/>
          <w:szCs w:val="32"/>
        </w:rPr>
      </w:pPr>
      <w:r w:rsidRPr="00F63E74">
        <w:rPr>
          <w:rFonts w:ascii="方正仿宋简体" w:eastAsia="方正仿宋简体" w:hAnsi="宋体" w:hint="eastAsia"/>
          <w:sz w:val="32"/>
          <w:szCs w:val="32"/>
        </w:rPr>
        <w:t>1.地铁（公交）：重庆江北国际机场步行125米至江北机场T2航站楼地铁站3号口，乘坐轨道交通3号线（鱼洞方向）至双龙地铁站1号口，站内外步行516米至绿梦广场公交站乘坐980路至总部园公交站，站外步行660米即到酒店。</w:t>
      </w:r>
    </w:p>
    <w:p w:rsidR="00F63E74" w:rsidRPr="00F63E74" w:rsidRDefault="00F63E74" w:rsidP="00F63E74">
      <w:pPr>
        <w:spacing w:line="594" w:lineRule="exact"/>
        <w:ind w:firstLineChars="200" w:firstLine="640"/>
        <w:rPr>
          <w:rFonts w:ascii="方正仿宋简体" w:eastAsia="方正仿宋简体" w:hAnsi="宋体"/>
          <w:sz w:val="32"/>
          <w:szCs w:val="32"/>
        </w:rPr>
      </w:pPr>
      <w:r w:rsidRPr="00F63E74">
        <w:rPr>
          <w:rFonts w:ascii="方正仿宋简体" w:eastAsia="方正仿宋简体" w:hAnsi="宋体" w:hint="eastAsia"/>
          <w:sz w:val="32"/>
          <w:szCs w:val="32"/>
        </w:rPr>
        <w:t>2.公交：重庆江北国际机场步行1.4公里至金港国际公交站，后乘坐616路（重庆北站南广场方向）至绿梦广场公交站，后步行91米至绿梦广场站公交站换乘980路至总部园公交站，站外步行660米即到酒店。</w:t>
      </w:r>
    </w:p>
    <w:p w:rsidR="00F63E74" w:rsidRPr="00F63E74" w:rsidRDefault="00F63E74" w:rsidP="00F63E74">
      <w:pPr>
        <w:spacing w:line="594" w:lineRule="exact"/>
        <w:ind w:firstLineChars="200" w:firstLine="640"/>
        <w:rPr>
          <w:rFonts w:ascii="方正仿宋简体" w:eastAsia="方正仿宋简体" w:hAnsi="宋体"/>
          <w:sz w:val="32"/>
          <w:szCs w:val="32"/>
        </w:rPr>
      </w:pPr>
      <w:r w:rsidRPr="00F63E74">
        <w:rPr>
          <w:rFonts w:ascii="方正仿宋简体" w:eastAsia="方正仿宋简体" w:hAnsi="宋体" w:hint="eastAsia"/>
          <w:sz w:val="32"/>
          <w:szCs w:val="32"/>
        </w:rPr>
        <w:t>3.网约车：乘坐网约车到重庆帕格森蒂两江蒂苑酒店约20分钟，车费约25元。</w:t>
      </w:r>
    </w:p>
    <w:p w:rsidR="00F63E74" w:rsidRPr="00F63E74" w:rsidRDefault="00F63E74" w:rsidP="00F63E74">
      <w:pPr>
        <w:spacing w:line="594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63E74">
        <w:rPr>
          <w:rFonts w:ascii="黑体" w:eastAsia="黑体" w:hAnsi="黑体" w:hint="eastAsia"/>
          <w:sz w:val="32"/>
          <w:szCs w:val="32"/>
        </w:rPr>
        <w:t>二、重庆北站</w:t>
      </w:r>
    </w:p>
    <w:p w:rsidR="00F63E74" w:rsidRPr="00F63E74" w:rsidRDefault="00F63E74" w:rsidP="00F63E74">
      <w:pPr>
        <w:spacing w:line="594" w:lineRule="exact"/>
        <w:ind w:firstLineChars="200" w:firstLine="640"/>
        <w:rPr>
          <w:rFonts w:ascii="方正仿宋简体" w:eastAsia="方正仿宋简体" w:hAnsi="宋体"/>
          <w:sz w:val="32"/>
          <w:szCs w:val="32"/>
        </w:rPr>
      </w:pPr>
      <w:r w:rsidRPr="00F63E74">
        <w:rPr>
          <w:rFonts w:ascii="方正仿宋简体" w:eastAsia="方正仿宋简体" w:hAnsi="宋体" w:hint="eastAsia"/>
          <w:sz w:val="32"/>
          <w:szCs w:val="32"/>
        </w:rPr>
        <w:t>1.地铁（公交）：重庆北站步行182米至重庆北站北广场地铁站5号口，后乘坐轨道交通4号线至鱼嘴地铁站2A口，站内外步行430米至鱼嘴公交站，后乘坐980路至总部园公交站，站外步行660米即到酒店。</w:t>
      </w:r>
    </w:p>
    <w:p w:rsidR="00F63E74" w:rsidRPr="00F63E74" w:rsidRDefault="00F63E74" w:rsidP="00F63E74">
      <w:pPr>
        <w:spacing w:line="594" w:lineRule="exact"/>
        <w:ind w:firstLineChars="200" w:firstLine="640"/>
        <w:rPr>
          <w:rFonts w:ascii="方正仿宋简体" w:eastAsia="方正仿宋简体" w:hAnsi="宋体"/>
          <w:sz w:val="32"/>
          <w:szCs w:val="32"/>
        </w:rPr>
      </w:pPr>
      <w:r w:rsidRPr="00F63E74">
        <w:rPr>
          <w:rFonts w:ascii="方正仿宋简体" w:eastAsia="方正仿宋简体" w:hAnsi="宋体" w:hint="eastAsia"/>
          <w:sz w:val="32"/>
          <w:szCs w:val="32"/>
        </w:rPr>
        <w:lastRenderedPageBreak/>
        <w:t>2.公交：重庆北站步行134米至重庆北站北广场公交站，后乘坐849路（欢乐谷公交站方向）至轨道金童路站公交站，步行230米至轨道金童路站公交站乘坐974路（跨越路方向）至总部园公交站，站外步行660米即到酒店。</w:t>
      </w:r>
    </w:p>
    <w:p w:rsidR="00F63E74" w:rsidRPr="00F63E74" w:rsidRDefault="00F63E74" w:rsidP="00F63E74">
      <w:pPr>
        <w:spacing w:line="594" w:lineRule="exact"/>
        <w:ind w:firstLineChars="200" w:firstLine="640"/>
        <w:rPr>
          <w:rFonts w:ascii="方正仿宋简体" w:eastAsia="方正仿宋简体" w:hAnsi="宋体"/>
          <w:sz w:val="32"/>
          <w:szCs w:val="32"/>
        </w:rPr>
      </w:pPr>
      <w:r w:rsidRPr="00F63E74">
        <w:rPr>
          <w:rFonts w:ascii="方正仿宋简体" w:eastAsia="方正仿宋简体" w:hAnsi="宋体" w:hint="eastAsia"/>
          <w:sz w:val="32"/>
          <w:szCs w:val="32"/>
        </w:rPr>
        <w:t>3.网约车：乘坐网约车到重庆帕格森蒂两江蒂苑酒店约40分钟，车费约45元。</w:t>
      </w:r>
    </w:p>
    <w:p w:rsidR="00F63E74" w:rsidRPr="00F63E74" w:rsidRDefault="00F63E74" w:rsidP="00F63E74">
      <w:pPr>
        <w:spacing w:line="594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63E74">
        <w:rPr>
          <w:rFonts w:ascii="黑体" w:eastAsia="黑体" w:hAnsi="黑体" w:hint="eastAsia"/>
          <w:sz w:val="32"/>
          <w:szCs w:val="32"/>
        </w:rPr>
        <w:t>三、重庆西站</w:t>
      </w:r>
    </w:p>
    <w:p w:rsidR="00F63E74" w:rsidRPr="00F63E74" w:rsidRDefault="00F63E74" w:rsidP="00F63E74">
      <w:pPr>
        <w:spacing w:line="594" w:lineRule="exact"/>
        <w:ind w:firstLineChars="200" w:firstLine="640"/>
        <w:rPr>
          <w:rFonts w:ascii="方正仿宋简体" w:eastAsia="方正仿宋简体" w:hAnsi="宋体"/>
          <w:sz w:val="32"/>
          <w:szCs w:val="32"/>
        </w:rPr>
      </w:pPr>
      <w:r w:rsidRPr="00F63E74">
        <w:rPr>
          <w:rFonts w:ascii="方正仿宋简体" w:eastAsia="方正仿宋简体" w:hAnsi="宋体" w:hint="eastAsia"/>
          <w:sz w:val="32"/>
          <w:szCs w:val="32"/>
        </w:rPr>
        <w:t>1.地铁：重庆西站地铁站乘坐轨道交通5号线至冉家坝地铁站站内换乘轨道交通线内环至民安大道地铁站，站内换乘轨道交通4号线至三板溪地铁站3号口，站内外步行264米至轨道三板溪公交站乘坐983路（和家园方向）至卧龙路公交站步行770米即到。</w:t>
      </w:r>
    </w:p>
    <w:p w:rsidR="00F63E74" w:rsidRPr="00F63E74" w:rsidRDefault="00F63E74" w:rsidP="00F63E74">
      <w:pPr>
        <w:spacing w:line="594" w:lineRule="exact"/>
        <w:ind w:firstLineChars="200" w:firstLine="640"/>
        <w:rPr>
          <w:rFonts w:ascii="方正仿宋简体" w:eastAsia="方正仿宋简体" w:hAnsi="宋体"/>
          <w:sz w:val="32"/>
          <w:szCs w:val="32"/>
        </w:rPr>
      </w:pPr>
      <w:r w:rsidRPr="00F63E74">
        <w:rPr>
          <w:rFonts w:ascii="方正仿宋简体" w:eastAsia="方正仿宋简体" w:hAnsi="宋体" w:hint="eastAsia"/>
          <w:sz w:val="32"/>
          <w:szCs w:val="32"/>
        </w:rPr>
        <w:t>2.公交：重庆西站步行337米至重庆西站公交站乘坐473路（重庆北站南广场方向）至龙路公交站，同站换乘624路（民心佳园公交站方向）至轨道金童路站公交站，同站换乘974路（跨越路方向）至总部园公交站，站外步行660米即到酒店。</w:t>
      </w:r>
    </w:p>
    <w:p w:rsidR="009969FB" w:rsidRDefault="00F63E74" w:rsidP="00F63E74">
      <w:pPr>
        <w:spacing w:line="594" w:lineRule="exact"/>
        <w:ind w:firstLineChars="200" w:firstLine="640"/>
        <w:rPr>
          <w:rFonts w:ascii="方正仿宋简体" w:eastAsia="方正仿宋简体" w:hAnsi="宋体"/>
          <w:sz w:val="32"/>
          <w:szCs w:val="32"/>
        </w:rPr>
      </w:pPr>
      <w:r w:rsidRPr="00F63E74">
        <w:rPr>
          <w:rFonts w:ascii="方正仿宋简体" w:eastAsia="方正仿宋简体" w:hAnsi="宋体" w:hint="eastAsia"/>
          <w:sz w:val="32"/>
          <w:szCs w:val="32"/>
        </w:rPr>
        <w:t>3.网约车：乘坐网约车到重庆帕格森蒂两江蒂苑酒店约50分钟，车费约70元。</w:t>
      </w:r>
    </w:p>
    <w:p w:rsidR="009969FB" w:rsidRDefault="009969FB">
      <w:pPr>
        <w:widowControl/>
        <w:jc w:val="left"/>
        <w:rPr>
          <w:rFonts w:ascii="方正仿宋简体" w:eastAsia="方正仿宋简体" w:hAnsi="宋体"/>
          <w:sz w:val="32"/>
          <w:szCs w:val="32"/>
        </w:rPr>
      </w:pPr>
    </w:p>
    <w:sectPr w:rsidR="009969FB" w:rsidSect="003F188D">
      <w:pgSz w:w="11906" w:h="16838"/>
      <w:pgMar w:top="1985" w:right="1474" w:bottom="164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A01" w:rsidRDefault="00F36A01" w:rsidP="00907602">
      <w:r>
        <w:separator/>
      </w:r>
    </w:p>
  </w:endnote>
  <w:endnote w:type="continuationSeparator" w:id="0">
    <w:p w:rsidR="00F36A01" w:rsidRDefault="00F36A01" w:rsidP="00907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A01" w:rsidRDefault="00F36A01" w:rsidP="00907602">
      <w:r>
        <w:separator/>
      </w:r>
    </w:p>
  </w:footnote>
  <w:footnote w:type="continuationSeparator" w:id="0">
    <w:p w:rsidR="00F36A01" w:rsidRDefault="00F36A01" w:rsidP="009076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11437"/>
    <w:multiLevelType w:val="hybridMultilevel"/>
    <w:tmpl w:val="B0AAEAA6"/>
    <w:lvl w:ilvl="0" w:tplc="8AB0225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7602"/>
    <w:rsid w:val="000C676B"/>
    <w:rsid w:val="0010067D"/>
    <w:rsid w:val="00145E04"/>
    <w:rsid w:val="001B367E"/>
    <w:rsid w:val="001C0568"/>
    <w:rsid w:val="001C40EE"/>
    <w:rsid w:val="001C587E"/>
    <w:rsid w:val="001F4D57"/>
    <w:rsid w:val="00214B35"/>
    <w:rsid w:val="002274C0"/>
    <w:rsid w:val="00295340"/>
    <w:rsid w:val="00312F80"/>
    <w:rsid w:val="00392BB6"/>
    <w:rsid w:val="003F168C"/>
    <w:rsid w:val="003F188D"/>
    <w:rsid w:val="00487D26"/>
    <w:rsid w:val="00527C21"/>
    <w:rsid w:val="00577950"/>
    <w:rsid w:val="005B772E"/>
    <w:rsid w:val="00642DDC"/>
    <w:rsid w:val="0067397E"/>
    <w:rsid w:val="00720D59"/>
    <w:rsid w:val="00777A7D"/>
    <w:rsid w:val="00794B7B"/>
    <w:rsid w:val="007E26D7"/>
    <w:rsid w:val="008166B8"/>
    <w:rsid w:val="0083148A"/>
    <w:rsid w:val="008356A1"/>
    <w:rsid w:val="008D649D"/>
    <w:rsid w:val="00907602"/>
    <w:rsid w:val="00932C29"/>
    <w:rsid w:val="00955CAF"/>
    <w:rsid w:val="0096178E"/>
    <w:rsid w:val="00965D0D"/>
    <w:rsid w:val="00967890"/>
    <w:rsid w:val="009969FB"/>
    <w:rsid w:val="009B6538"/>
    <w:rsid w:val="009F7CB0"/>
    <w:rsid w:val="00A33B20"/>
    <w:rsid w:val="00A940A2"/>
    <w:rsid w:val="00B51AEA"/>
    <w:rsid w:val="00C44702"/>
    <w:rsid w:val="00C97BA5"/>
    <w:rsid w:val="00CA5C4C"/>
    <w:rsid w:val="00CF5CB3"/>
    <w:rsid w:val="00D01918"/>
    <w:rsid w:val="00D34919"/>
    <w:rsid w:val="00DC6627"/>
    <w:rsid w:val="00E05FBA"/>
    <w:rsid w:val="00E26AED"/>
    <w:rsid w:val="00E35D6C"/>
    <w:rsid w:val="00E426DC"/>
    <w:rsid w:val="00E434A0"/>
    <w:rsid w:val="00E47AC4"/>
    <w:rsid w:val="00E72965"/>
    <w:rsid w:val="00E82C44"/>
    <w:rsid w:val="00E859B6"/>
    <w:rsid w:val="00E8792F"/>
    <w:rsid w:val="00E928BA"/>
    <w:rsid w:val="00F0438B"/>
    <w:rsid w:val="00F222F3"/>
    <w:rsid w:val="00F22F7E"/>
    <w:rsid w:val="00F36A01"/>
    <w:rsid w:val="00F547CF"/>
    <w:rsid w:val="00F63E74"/>
    <w:rsid w:val="00FE4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C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76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760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76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7602"/>
    <w:rPr>
      <w:sz w:val="18"/>
      <w:szCs w:val="18"/>
    </w:rPr>
  </w:style>
  <w:style w:type="paragraph" w:styleId="a5">
    <w:name w:val="List Paragraph"/>
    <w:basedOn w:val="a"/>
    <w:uiPriority w:val="34"/>
    <w:qFormat/>
    <w:rsid w:val="00907602"/>
    <w:pPr>
      <w:ind w:firstLineChars="200" w:firstLine="420"/>
    </w:pPr>
  </w:style>
  <w:style w:type="paragraph" w:styleId="1">
    <w:name w:val="toc 1"/>
    <w:autoRedefine/>
    <w:semiHidden/>
    <w:rsid w:val="00907602"/>
    <w:pPr>
      <w:tabs>
        <w:tab w:val="right" w:leader="dot" w:pos="8303"/>
      </w:tabs>
      <w:ind w:firstLineChars="200" w:firstLine="643"/>
      <w:jc w:val="both"/>
    </w:pPr>
    <w:rPr>
      <w:rFonts w:ascii="方正仿宋简体" w:eastAsia="方正仿宋简体" w:hAnsi="宋体" w:cs="Times New Roman"/>
      <w:b/>
      <w:sz w:val="32"/>
      <w:szCs w:val="32"/>
    </w:rPr>
  </w:style>
  <w:style w:type="paragraph" w:styleId="a6">
    <w:name w:val="Balloon Text"/>
    <w:basedOn w:val="a"/>
    <w:link w:val="Char1"/>
    <w:uiPriority w:val="99"/>
    <w:semiHidden/>
    <w:unhideWhenUsed/>
    <w:rsid w:val="00B51AE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51AEA"/>
    <w:rPr>
      <w:sz w:val="18"/>
      <w:szCs w:val="18"/>
    </w:rPr>
  </w:style>
  <w:style w:type="character" w:styleId="a7">
    <w:name w:val="Hyperlink"/>
    <w:uiPriority w:val="99"/>
    <w:unhideWhenUsed/>
    <w:rsid w:val="009969FB"/>
    <w:rPr>
      <w:color w:val="2B2B2B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F3EAE3-74AB-4DB3-B174-BFE54F3D2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刘海波</dc:creator>
  <cp:lastModifiedBy>牛成洁</cp:lastModifiedBy>
  <cp:revision>2</cp:revision>
  <cp:lastPrinted>2017-12-18T07:24:00Z</cp:lastPrinted>
  <dcterms:created xsi:type="dcterms:W3CDTF">2024-11-22T02:49:00Z</dcterms:created>
  <dcterms:modified xsi:type="dcterms:W3CDTF">2024-11-22T02:49:00Z</dcterms:modified>
</cp:coreProperties>
</file>